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附件1</w:t>
      </w:r>
    </w:p>
    <w:tbl>
      <w:tblPr>
        <w:tblStyle w:val="2"/>
        <w:tblW w:w="9220" w:type="dxa"/>
        <w:tblInd w:w="93" w:type="dxa"/>
        <w:tblLayout w:type="autofit"/>
        <w:tblCellMar>
          <w:top w:w="0" w:type="dxa"/>
          <w:left w:w="108" w:type="dxa"/>
          <w:bottom w:w="0" w:type="dxa"/>
          <w:right w:w="108" w:type="dxa"/>
        </w:tblCellMar>
      </w:tblPr>
      <w:tblGrid>
        <w:gridCol w:w="1714"/>
        <w:gridCol w:w="2832"/>
        <w:gridCol w:w="2265"/>
        <w:gridCol w:w="2409"/>
      </w:tblGrid>
      <w:tr>
        <w:tblPrEx>
          <w:tblCellMar>
            <w:top w:w="0" w:type="dxa"/>
            <w:left w:w="108" w:type="dxa"/>
            <w:bottom w:w="0" w:type="dxa"/>
            <w:right w:w="108" w:type="dxa"/>
          </w:tblCellMar>
        </w:tblPrEx>
        <w:trPr>
          <w:trHeight w:val="1157" w:hRule="atLeast"/>
        </w:trPr>
        <w:tc>
          <w:tcPr>
            <w:tcW w:w="9220" w:type="dxa"/>
            <w:gridSpan w:val="4"/>
            <w:tcBorders>
              <w:top w:val="nil"/>
              <w:bottom w:val="single" w:color="auto" w:sz="4" w:space="0"/>
            </w:tcBorders>
            <w:shd w:val="clear" w:color="auto" w:fill="auto"/>
            <w:noWrap/>
            <w:vAlign w:val="center"/>
          </w:tcPr>
          <w:p>
            <w:pPr>
              <w:widowControl/>
              <w:jc w:val="center"/>
              <w:rPr>
                <w:rFonts w:ascii="宋体" w:hAnsi="宋体" w:eastAsia="宋体" w:cs="宋体"/>
                <w:b/>
                <w:bCs/>
                <w:color w:val="000000"/>
                <w:kern w:val="0"/>
                <w:sz w:val="48"/>
                <w:szCs w:val="48"/>
              </w:rPr>
            </w:pPr>
            <w:r>
              <w:rPr>
                <w:rFonts w:hint="eastAsia" w:ascii="方正小标宋_GBK" w:hAnsi="方正小标宋_GBK" w:eastAsia="方正小标宋_GBK" w:cs="方正小标宋_GBK"/>
                <w:b w:val="0"/>
                <w:bCs w:val="0"/>
                <w:color w:val="000000"/>
                <w:kern w:val="0"/>
                <w:sz w:val="44"/>
                <w:szCs w:val="44"/>
              </w:rPr>
              <w:t>生产销售企业申报表</w:t>
            </w:r>
          </w:p>
        </w:tc>
      </w:tr>
      <w:tr>
        <w:tblPrEx>
          <w:tblCellMar>
            <w:top w:w="0" w:type="dxa"/>
            <w:left w:w="108" w:type="dxa"/>
            <w:bottom w:w="0" w:type="dxa"/>
            <w:right w:w="108" w:type="dxa"/>
          </w:tblCellMar>
        </w:tblPrEx>
        <w:trPr>
          <w:trHeight w:val="1745" w:hRule="atLeast"/>
        </w:trPr>
        <w:tc>
          <w:tcPr>
            <w:tcW w:w="17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生产销售企业名称</w:t>
            </w:r>
          </w:p>
          <w:p>
            <w:pPr>
              <w:widowControl/>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盖章</w:t>
            </w:r>
            <w:r>
              <w:rPr>
                <w:rFonts w:hint="eastAsia" w:cs="宋体" w:asciiTheme="minorEastAsia" w:hAnsiTheme="minorEastAsia"/>
                <w:color w:val="000000"/>
                <w:kern w:val="0"/>
                <w:sz w:val="24"/>
                <w:szCs w:val="24"/>
                <w:lang w:eastAsia="zh-CN"/>
              </w:rPr>
              <w:t>）</w:t>
            </w:r>
          </w:p>
        </w:tc>
        <w:tc>
          <w:tcPr>
            <w:tcW w:w="7506"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873" w:hRule="atLeast"/>
        </w:trPr>
        <w:tc>
          <w:tcPr>
            <w:tcW w:w="17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统一社会信用代码</w:t>
            </w:r>
          </w:p>
        </w:tc>
        <w:tc>
          <w:tcPr>
            <w:tcW w:w="7506"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925" w:hRule="atLeast"/>
        </w:trPr>
        <w:tc>
          <w:tcPr>
            <w:tcW w:w="17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注册地址</w:t>
            </w:r>
          </w:p>
        </w:tc>
        <w:tc>
          <w:tcPr>
            <w:tcW w:w="7506"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858" w:hRule="atLeast"/>
        </w:trPr>
        <w:tc>
          <w:tcPr>
            <w:tcW w:w="17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法定代表人</w:t>
            </w:r>
          </w:p>
        </w:tc>
        <w:tc>
          <w:tcPr>
            <w:tcW w:w="28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26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p>
        </w:tc>
        <w:tc>
          <w:tcPr>
            <w:tcW w:w="2409"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858" w:hRule="atLeast"/>
        </w:trPr>
        <w:tc>
          <w:tcPr>
            <w:tcW w:w="17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联系电话</w:t>
            </w:r>
          </w:p>
        </w:tc>
        <w:tc>
          <w:tcPr>
            <w:tcW w:w="28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26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电子邮箱</w:t>
            </w:r>
          </w:p>
        </w:tc>
        <w:tc>
          <w:tcPr>
            <w:tcW w:w="2409"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858" w:hRule="atLeast"/>
        </w:trPr>
        <w:tc>
          <w:tcPr>
            <w:tcW w:w="17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企业资产总额(万元)</w:t>
            </w:r>
          </w:p>
        </w:tc>
        <w:tc>
          <w:tcPr>
            <w:tcW w:w="28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26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从业人数（人）</w:t>
            </w:r>
          </w:p>
        </w:tc>
        <w:tc>
          <w:tcPr>
            <w:tcW w:w="2409"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1455" w:hRule="atLeast"/>
        </w:trPr>
        <w:tc>
          <w:tcPr>
            <w:tcW w:w="1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参与活动企业门店名称</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(含门店类型、门店地址，可附表)</w:t>
            </w:r>
          </w:p>
        </w:tc>
        <w:tc>
          <w:tcPr>
            <w:tcW w:w="283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p>
        </w:tc>
        <w:tc>
          <w:tcPr>
            <w:tcW w:w="226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门店经营面积合计（㎡）</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1455" w:hRule="atLeast"/>
        </w:trPr>
        <w:tc>
          <w:tcPr>
            <w:tcW w:w="1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受理银联二维码、微信、支付宝的商户编号</w:t>
            </w:r>
          </w:p>
        </w:tc>
        <w:tc>
          <w:tcPr>
            <w:tcW w:w="75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w:t>
            </w:r>
          </w:p>
          <w:p>
            <w:pPr>
              <w:widowControl/>
              <w:jc w:val="left"/>
              <w:rPr>
                <w:rFonts w:hint="eastAsia" w:cs="宋体" w:asciiTheme="minorEastAsia" w:hAnsiTheme="minorEastAsia"/>
                <w:color w:val="000000"/>
                <w:kern w:val="0"/>
                <w:sz w:val="24"/>
                <w:szCs w:val="24"/>
              </w:rPr>
            </w:pPr>
          </w:p>
          <w:p>
            <w:pPr>
              <w:widowControl/>
              <w:jc w:val="left"/>
              <w:rPr>
                <w:rFonts w:hint="eastAsia" w:cs="宋体" w:asciiTheme="minorEastAsia" w:hAnsiTheme="minorEastAsia"/>
                <w:color w:val="000000"/>
                <w:kern w:val="0"/>
                <w:sz w:val="24"/>
                <w:szCs w:val="24"/>
              </w:rPr>
            </w:pPr>
          </w:p>
          <w:p>
            <w:pPr>
              <w:widowControl/>
              <w:jc w:val="left"/>
              <w:rPr>
                <w:rFonts w:hint="eastAsia" w:cs="宋体" w:asciiTheme="minorEastAsia" w:hAnsiTheme="minorEastAsia"/>
                <w:color w:val="000000"/>
                <w:kern w:val="0"/>
                <w:sz w:val="24"/>
                <w:szCs w:val="24"/>
              </w:rPr>
            </w:pPr>
          </w:p>
          <w:p>
            <w:pPr>
              <w:widowControl/>
              <w:ind w:firstLine="480" w:firstLineChars="200"/>
              <w:jc w:val="left"/>
              <w:rPr>
                <w:rFonts w:hint="eastAsia"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2910" w:hRule="atLeast"/>
        </w:trPr>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法定代表人声明</w:t>
            </w:r>
          </w:p>
        </w:tc>
        <w:tc>
          <w:tcPr>
            <w:tcW w:w="75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本人作为申请单位法定代表人，谨代表本单位作出以下声明：</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本人确认，本单位所提供的各项申请材料均真实无误。本单位承诺不存在失信被执行等严重失信及重大违法违规问题。本人完全明白以欺诈手段取得专项资金支持的，均属违法行为，如发生违规情况，本人愿接受行政主管部门、公安机关依法查处，及承担相应法律责任。</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 xml:space="preserve">    法人(授权)代表签字：</w:t>
            </w:r>
          </w:p>
          <w:p>
            <w:pPr>
              <w:widowControl/>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日期：</w:t>
            </w:r>
          </w:p>
        </w:tc>
      </w:tr>
    </w:tbl>
    <w:p>
      <w:pPr>
        <w:rPr>
          <w:rFonts w:hint="eastAsia" w:ascii="黑体" w:hAnsi="黑体" w:eastAsia="黑体" w:cs="黑体"/>
          <w:sz w:val="32"/>
          <w:szCs w:val="32"/>
          <w:lang w:eastAsia="zh-CN"/>
        </w:rPr>
      </w:pPr>
      <w:r>
        <w:rPr>
          <w:rFonts w:hint="eastAsia" w:ascii="黑体" w:hAnsi="黑体" w:eastAsia="黑体" w:cs="黑体"/>
          <w:spacing w:val="-16"/>
          <w:sz w:val="32"/>
          <w:szCs w:val="32"/>
        </w:rPr>
        <w:br w:type="page"/>
      </w: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val="en-US" w:eastAsia="zh-CN"/>
        </w:rPr>
        <w:t>2</w:t>
      </w:r>
    </w:p>
    <w:tbl>
      <w:tblPr>
        <w:tblStyle w:val="2"/>
        <w:tblW w:w="9260" w:type="dxa"/>
        <w:tblInd w:w="93" w:type="dxa"/>
        <w:tblLayout w:type="autofit"/>
        <w:tblCellMar>
          <w:top w:w="0" w:type="dxa"/>
          <w:left w:w="108" w:type="dxa"/>
          <w:bottom w:w="0" w:type="dxa"/>
          <w:right w:w="108" w:type="dxa"/>
        </w:tblCellMar>
      </w:tblPr>
      <w:tblGrid>
        <w:gridCol w:w="1721"/>
        <w:gridCol w:w="2844"/>
        <w:gridCol w:w="2274"/>
        <w:gridCol w:w="2421"/>
      </w:tblGrid>
      <w:tr>
        <w:tblPrEx>
          <w:tblCellMar>
            <w:top w:w="0" w:type="dxa"/>
            <w:left w:w="108" w:type="dxa"/>
            <w:bottom w:w="0" w:type="dxa"/>
            <w:right w:w="108" w:type="dxa"/>
          </w:tblCellMar>
        </w:tblPrEx>
        <w:trPr>
          <w:trHeight w:val="648" w:hRule="atLeast"/>
        </w:trPr>
        <w:tc>
          <w:tcPr>
            <w:tcW w:w="9260" w:type="dxa"/>
            <w:gridSpan w:val="4"/>
            <w:tcBorders>
              <w:top w:val="nil"/>
              <w:bottom w:val="single" w:color="auto" w:sz="4" w:space="0"/>
            </w:tcBorders>
            <w:shd w:val="clear" w:color="auto" w:fill="auto"/>
            <w:noWrap/>
            <w:vAlign w:val="center"/>
          </w:tcPr>
          <w:p>
            <w:pPr>
              <w:widowControl/>
              <w:jc w:val="center"/>
              <w:rPr>
                <w:rFonts w:ascii="宋体" w:hAnsi="宋体" w:eastAsia="宋体" w:cs="宋体"/>
                <w:b/>
                <w:bCs/>
                <w:color w:val="000000"/>
                <w:kern w:val="0"/>
                <w:sz w:val="48"/>
                <w:szCs w:val="48"/>
              </w:rPr>
            </w:pPr>
            <w:r>
              <w:rPr>
                <w:rFonts w:hint="eastAsia" w:ascii="方正小标宋_GBK" w:hAnsi="方正小标宋_GBK" w:eastAsia="方正小标宋_GBK" w:cs="方正小标宋_GBK"/>
                <w:b w:val="0"/>
                <w:bCs w:val="0"/>
                <w:color w:val="000000"/>
                <w:kern w:val="0"/>
                <w:sz w:val="44"/>
                <w:szCs w:val="44"/>
                <w:lang w:val="en-US" w:eastAsia="zh-CN"/>
              </w:rPr>
              <w:t>代销</w:t>
            </w:r>
            <w:r>
              <w:rPr>
                <w:rFonts w:hint="eastAsia" w:ascii="方正小标宋_GBK" w:hAnsi="方正小标宋_GBK" w:eastAsia="方正小标宋_GBK" w:cs="方正小标宋_GBK"/>
                <w:b w:val="0"/>
                <w:bCs w:val="0"/>
                <w:color w:val="000000"/>
                <w:kern w:val="0"/>
                <w:sz w:val="44"/>
                <w:szCs w:val="44"/>
              </w:rPr>
              <w:t>企业申报表</w:t>
            </w:r>
          </w:p>
        </w:tc>
      </w:tr>
      <w:tr>
        <w:trPr>
          <w:trHeight w:val="1598"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生产销售企业名称</w:t>
            </w:r>
          </w:p>
          <w:p>
            <w:pPr>
              <w:widowControl/>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盖章</w:t>
            </w:r>
            <w:r>
              <w:rPr>
                <w:rFonts w:hint="eastAsia" w:cs="宋体" w:asciiTheme="minorEastAsia" w:hAnsiTheme="minorEastAsia"/>
                <w:color w:val="000000"/>
                <w:kern w:val="0"/>
                <w:sz w:val="24"/>
                <w:szCs w:val="24"/>
                <w:lang w:eastAsia="zh-CN"/>
              </w:rPr>
              <w:t>）</w:t>
            </w:r>
          </w:p>
        </w:tc>
        <w:tc>
          <w:tcPr>
            <w:tcW w:w="75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993"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代销</w:t>
            </w:r>
            <w:r>
              <w:rPr>
                <w:rFonts w:hint="eastAsia" w:cs="宋体" w:asciiTheme="minorEastAsia" w:hAnsiTheme="minorEastAsia"/>
                <w:color w:val="000000"/>
                <w:kern w:val="0"/>
                <w:sz w:val="24"/>
                <w:szCs w:val="24"/>
              </w:rPr>
              <w:t>企业</w:t>
            </w:r>
            <w:r>
              <w:rPr>
                <w:rFonts w:hint="eastAsia" w:cs="宋体" w:asciiTheme="minorEastAsia" w:hAnsiTheme="minorEastAsia"/>
                <w:color w:val="000000"/>
                <w:kern w:val="0"/>
                <w:sz w:val="24"/>
                <w:szCs w:val="24"/>
                <w:lang w:val="en-US" w:eastAsia="zh-CN"/>
              </w:rPr>
              <w:t>名称</w:t>
            </w:r>
          </w:p>
          <w:p>
            <w:pPr>
              <w:widowControl/>
              <w:jc w:val="center"/>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盖章</w:t>
            </w:r>
            <w:r>
              <w:rPr>
                <w:rFonts w:hint="eastAsia" w:cs="宋体" w:asciiTheme="minorEastAsia" w:hAnsiTheme="minorEastAsia"/>
                <w:color w:val="000000"/>
                <w:kern w:val="0"/>
                <w:sz w:val="24"/>
                <w:szCs w:val="24"/>
                <w:lang w:eastAsia="zh-CN"/>
              </w:rPr>
              <w:t>）</w:t>
            </w:r>
          </w:p>
        </w:tc>
        <w:tc>
          <w:tcPr>
            <w:tcW w:w="75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rPr>
          <w:trHeight w:val="832"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统一社会信用代码</w:t>
            </w:r>
          </w:p>
        </w:tc>
        <w:tc>
          <w:tcPr>
            <w:tcW w:w="75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880"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注册地址</w:t>
            </w:r>
          </w:p>
        </w:tc>
        <w:tc>
          <w:tcPr>
            <w:tcW w:w="75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rPr>
          <w:trHeight w:val="817"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法定代表人</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817"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联系电话</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电子邮箱</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rPr>
          <w:trHeight w:val="817"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企业资产总额(万元)</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c>
          <w:tcPr>
            <w:tcW w:w="2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从业人数（人）</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1643"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参与活动企业门店名称</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(含门店类型、门店地址，可附表)</w:t>
            </w:r>
          </w:p>
        </w:tc>
        <w:tc>
          <w:tcPr>
            <w:tcW w:w="28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p>
        </w:tc>
        <w:tc>
          <w:tcPr>
            <w:tcW w:w="22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门店经营面积合计（㎡）</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p>
        </w:tc>
      </w:tr>
      <w:tr>
        <w:trPr>
          <w:trHeight w:val="1643"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受理银联二维码、微信、支付宝的商户编号</w:t>
            </w:r>
          </w:p>
        </w:tc>
        <w:tc>
          <w:tcPr>
            <w:tcW w:w="7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w:t>
            </w:r>
          </w:p>
          <w:p>
            <w:pPr>
              <w:widowControl/>
              <w:jc w:val="left"/>
              <w:rPr>
                <w:rFonts w:hint="eastAsia" w:cs="宋体" w:asciiTheme="minorEastAsia" w:hAnsiTheme="minorEastAsia"/>
                <w:color w:val="000000"/>
                <w:kern w:val="0"/>
                <w:sz w:val="24"/>
                <w:szCs w:val="24"/>
              </w:rPr>
            </w:pPr>
          </w:p>
          <w:p>
            <w:pPr>
              <w:widowControl/>
              <w:jc w:val="left"/>
              <w:rPr>
                <w:rFonts w:hint="eastAsia" w:cs="宋体" w:asciiTheme="minorEastAsia" w:hAnsiTheme="minorEastAsia"/>
                <w:color w:val="000000"/>
                <w:kern w:val="0"/>
                <w:sz w:val="24"/>
                <w:szCs w:val="24"/>
              </w:rPr>
            </w:pPr>
          </w:p>
          <w:p>
            <w:pPr>
              <w:widowControl/>
              <w:jc w:val="left"/>
              <w:rPr>
                <w:rFonts w:hint="eastAsia" w:cs="宋体" w:asciiTheme="minorEastAsia" w:hAnsiTheme="minorEastAsia"/>
                <w:color w:val="000000"/>
                <w:kern w:val="0"/>
                <w:sz w:val="24"/>
                <w:szCs w:val="24"/>
              </w:rPr>
            </w:pPr>
          </w:p>
          <w:p>
            <w:pPr>
              <w:widowControl/>
              <w:ind w:firstLine="480" w:firstLineChars="200"/>
              <w:jc w:val="left"/>
              <w:rPr>
                <w:rFonts w:hint="eastAsia" w:cs="宋体" w:asciiTheme="minorEastAsia" w:hAnsiTheme="minorEastAsia"/>
                <w:color w:val="000000"/>
                <w:kern w:val="0"/>
                <w:sz w:val="24"/>
                <w:szCs w:val="24"/>
              </w:rPr>
            </w:pPr>
          </w:p>
        </w:tc>
      </w:tr>
      <w:tr>
        <w:tblPrEx>
          <w:tblCellMar>
            <w:top w:w="0" w:type="dxa"/>
            <w:left w:w="108" w:type="dxa"/>
            <w:bottom w:w="0" w:type="dxa"/>
            <w:right w:w="108" w:type="dxa"/>
          </w:tblCellMar>
        </w:tblPrEx>
        <w:trPr>
          <w:trHeight w:val="2746" w:hRule="atLeast"/>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法定代表人声明</w:t>
            </w:r>
          </w:p>
        </w:tc>
        <w:tc>
          <w:tcPr>
            <w:tcW w:w="75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本人作为申请单位法定代表人，谨代表本单位作出以下声明：</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本人确认，本单位所提供的各项申请材料均真实无误。本单位承诺不存在失信被执行等严重失信及重大违法违规问题。本人完全明白以欺诈手段取得专项资金支持的，均属违法行为，如发生违规情况，本人愿接受行政主管部门、公安机关依法查处，及承担相应法律责任。</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 xml:space="preserve">    法人(授权)代表签字：</w:t>
            </w:r>
          </w:p>
          <w:p>
            <w:pPr>
              <w:widowControl/>
              <w:ind w:firstLine="240" w:firstLineChars="10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eastAsia="zh-CN"/>
              </w:rPr>
              <w:t>日期：</w:t>
            </w:r>
          </w:p>
        </w:tc>
      </w:tr>
    </w:tbl>
    <w:p>
      <w:pPr>
        <w:spacing w:before="0" w:line="240" w:lineRule="auto"/>
        <w:rPr>
          <w:rFonts w:hint="eastAsia" w:ascii="黑体" w:hAnsi="黑体" w:eastAsia="黑体" w:cs="黑体"/>
          <w:spacing w:val="-16"/>
          <w:sz w:val="32"/>
          <w:szCs w:val="32"/>
        </w:rPr>
      </w:pPr>
      <w:r>
        <w:rPr>
          <w:rFonts w:hint="eastAsia" w:ascii="黑体" w:hAnsi="黑体" w:eastAsia="黑体" w:cs="黑体"/>
          <w:spacing w:val="-16"/>
          <w:sz w:val="32"/>
          <w:szCs w:val="32"/>
        </w:rPr>
        <w:br w:type="page"/>
      </w:r>
    </w:p>
    <w:p>
      <w:pP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val="en-US" w:eastAsia="zh-CN"/>
        </w:rPr>
        <w:t>3</w:t>
      </w:r>
    </w:p>
    <w:p>
      <w:pPr>
        <w:snapToGrid w:val="0"/>
        <w:spacing w:line="560" w:lineRule="exact"/>
        <w:jc w:val="center"/>
        <w:outlineLvl w:val="0"/>
        <w:rPr>
          <w:rFonts w:hint="eastAsia"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企业承诺书</w:t>
      </w:r>
    </w:p>
    <w:p>
      <w:pPr>
        <w:adjustRightInd w:val="0"/>
        <w:snapToGrid w:val="0"/>
        <w:spacing w:line="560" w:lineRule="exact"/>
        <w:ind w:firstLine="640" w:firstLineChars="200"/>
        <w:rPr>
          <w:rFonts w:ascii="仿宋_GB2312" w:hAnsi="Calibri" w:eastAsia="仿宋_GB2312" w:cs="Times New Roman"/>
          <w:sz w:val="32"/>
          <w:szCs w:val="32"/>
        </w:rPr>
      </w:pP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本单位自愿参加2024年佛山市</w:t>
      </w:r>
      <w:r>
        <w:rPr>
          <w:rFonts w:hint="eastAsia" w:ascii="仿宋_GB2312" w:hAnsi="仿宋_GB2312" w:eastAsia="仿宋_GB2312" w:cs="仿宋_GB2312"/>
          <w:sz w:val="32"/>
          <w:szCs w:val="32"/>
          <w:lang w:val="en-US" w:eastAsia="zh-CN"/>
        </w:rPr>
        <w:t>家装厨卫“换新”</w:t>
      </w:r>
      <w:r>
        <w:rPr>
          <w:rFonts w:hint="eastAsia" w:ascii="仿宋_GB2312" w:hAnsi="仿宋_GB2312" w:eastAsia="仿宋_GB2312" w:cs="仿宋_GB2312"/>
          <w:sz w:val="32"/>
          <w:szCs w:val="32"/>
        </w:rPr>
        <w:t>旧房装修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厨卫改造</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活动，了解并承诺遵守以下要求：</w:t>
      </w: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1.活动前后，提供的企业材料信息真实、准确和完整，并承担与此相应的法律责任。</w:t>
      </w:r>
    </w:p>
    <w:p>
      <w:pPr>
        <w:snapToGrid w:val="0"/>
        <w:spacing w:line="54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2.线下门店按要求布放活动宣传物料，须提供不少于1种宣传物料支持，如海报、收银台台卡等</w:t>
      </w:r>
      <w:r>
        <w:rPr>
          <w:rFonts w:hint="eastAsia" w:ascii="仿宋_GB2312" w:hAnsi="仿宋_GB2312" w:eastAsia="仿宋_GB2312" w:cs="仿宋_GB2312"/>
          <w:sz w:val="32"/>
          <w:szCs w:val="32"/>
          <w:lang w:eastAsia="zh-CN"/>
        </w:rPr>
        <w:t>，线上平台按要求制作专属宣传页面。</w:t>
      </w:r>
      <w:r>
        <w:rPr>
          <w:rFonts w:hint="eastAsia" w:ascii="仿宋_GB2312" w:hAnsi="仿宋_GB2312" w:eastAsia="仿宋_GB2312" w:cs="仿宋_GB2312"/>
          <w:sz w:val="32"/>
          <w:szCs w:val="32"/>
        </w:rPr>
        <w:t>活动主办方有权在自有宣传渠道免费使用商户商标、标志、标识和店铺图片等用于本次活动宣传，自有宣传渠道不限于短信、微信、官网等。本企业保证所提供的图片未侵犯他人的任何权利。无相关虚假宣传行为。</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活动要求，进行家居建材类商品销售。在消费者使用补贴资格购买商品时，仅用于购买政府部门明确的补贴商品，不得用于其他类商品优惠。无相关虚假交易行为，不得误导消费者，不得强制捆绑、搭售等不合规行为。</w:t>
      </w:r>
    </w:p>
    <w:p>
      <w:pPr>
        <w:adjustRightInd w:val="0"/>
        <w:snapToGrid w:val="0"/>
        <w:spacing w:line="540" w:lineRule="exact"/>
        <w:ind w:firstLine="640"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sz w:val="32"/>
          <w:szCs w:val="32"/>
        </w:rPr>
        <w:t>4.主动制止任何方式套取财政资金、违反活动规则、恶意骗取优惠的行为。</w:t>
      </w:r>
      <w:r>
        <w:rPr>
          <w:rFonts w:hint="eastAsia" w:ascii="仿宋_GB2312" w:hAnsi="仿宋_GB2312" w:eastAsia="仿宋_GB2312" w:cs="仿宋_GB2312"/>
          <w:b/>
          <w:bCs/>
          <w:sz w:val="32"/>
          <w:szCs w:val="32"/>
        </w:rPr>
        <w:t>如有未尽企业责任导致恶意套利情况发生，本企业愿意承担由此造成的一切资金损失及承担相应的法律责任，愿意接受行政主管部门及公安机关的调查、处罚。</w:t>
      </w: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5.线下门店应加强现场管理，杜绝商场、门店内出现非法中介人员或驻店厂商人员向消费者兜售补贴资格。</w:t>
      </w:r>
    </w:p>
    <w:p>
      <w:pPr>
        <w:adjustRightInd w:val="0"/>
        <w:snapToGrid w:val="0"/>
        <w:spacing w:line="5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6.办理补贴申请时，认真核对审核消费者参与资格等各项信息材料，保留相应的核销凭证资料，对材料真实性、符合性负责，汇总形成活动信息台账，按主办方时效要求提交给活动主办或活动合作单位。</w:t>
      </w:r>
    </w:p>
    <w:p>
      <w:pPr>
        <w:adjustRightInd w:val="0"/>
        <w:snapToGrid w:val="0"/>
        <w:spacing w:line="5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7.维护消费者合法权益，诚信经营，保证商品质量和服务质量，杜绝假冒伪劣、以次充好的产品。</w:t>
      </w:r>
    </w:p>
    <w:p>
      <w:pPr>
        <w:snapToGrid w:val="0"/>
        <w:spacing w:line="540" w:lineRule="exact"/>
        <w:ind w:firstLine="640"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sz w:val="32"/>
          <w:szCs w:val="32"/>
        </w:rPr>
        <w:t>8.向消费者出售的家居建材类商品价格为正常市场价或活动优惠价，活动期间承诺商品不加价或不变相加价、不另设门槛，</w:t>
      </w:r>
      <w:r>
        <w:rPr>
          <w:rFonts w:hint="eastAsia" w:ascii="仿宋_GB2312" w:hAnsi="仿宋_GB2312" w:eastAsia="仿宋_GB2312" w:cs="仿宋_GB2312"/>
          <w:b/>
          <w:bCs/>
          <w:sz w:val="32"/>
          <w:szCs w:val="32"/>
        </w:rPr>
        <w:t>如出现变相加价行为，愿意接受市场监管部门调查、处罚。</w:t>
      </w:r>
    </w:p>
    <w:p>
      <w:pPr>
        <w:adjustRightInd w:val="0"/>
        <w:snapToGrid w:val="0"/>
        <w:spacing w:line="5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活动期间，按照相关规定，收集、使用消费者个人信息，遵循合法、正当、必要的原则，明确告知信息收集、使用的目的、方式和范围等。本企业及工作人员对消费者个人信息严格保密，不泄露、出售或者非法向他人提供，并采取技术措施或其他必要措施，确保信息安全，防止消费者个人信息泄露、丢失。</w:t>
      </w:r>
    </w:p>
    <w:p>
      <w:pPr>
        <w:adjustRightInd w:val="0"/>
        <w:snapToGrid w:val="0"/>
        <w:spacing w:line="5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10.主动配合活动主办方或第三方审计机构的监督工作（资金检查、数据审查、审计等），按要求提供包括但不限于使用补贴的具体消费清单、资金明细、销售数据和退货数据明细等原始资料。</w:t>
      </w:r>
    </w:p>
    <w:p>
      <w:pPr>
        <w:adjustRightInd w:val="0"/>
        <w:snapToGrid w:val="0"/>
        <w:spacing w:line="54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11.安排专人积极配合活动主办方及活动平台妥善处理本单位于活动期间所产生的投诉或建议。</w:t>
      </w: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12.按要求做好资金清算和总结等工作，按要求退回不符合条件的补贴资金，承诺在收到退款通知5个工作日内将相应的补贴资金退还至指定账户。</w:t>
      </w: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如经核查发现本单位存在违法违规、违反本承诺函或不按要求办理补贴、开展本次活动的行为，情节严重的，本企业自愿接受被依法列入不诚信单位名单，全额退还补贴金额，并承担因此产生的所有法律责任和经济损失。</w:t>
      </w:r>
    </w:p>
    <w:p>
      <w:pPr>
        <w:snapToGrid w:val="0"/>
        <w:spacing w:line="54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14.具备健全的财务管理机构和财务管理制度，具备先行垫付补贴资金的能力。</w:t>
      </w:r>
    </w:p>
    <w:p>
      <w:pPr>
        <w:snapToGrid w:val="0"/>
        <w:spacing w:line="54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15.管理运营规范，诚实守信，服务优良，资信状况良好，近三年内无重大违法违规和失信记录。</w:t>
      </w:r>
    </w:p>
    <w:p>
      <w:pPr>
        <w:snapToGrid w:val="0"/>
        <w:spacing w:line="54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16.具备较强的仓储及配送能力，能够提供送货、安装、调试、维修、保养、逆向物流等售后服务并保证服务质量。</w:t>
      </w:r>
    </w:p>
    <w:p>
      <w:pPr>
        <w:snapToGrid w:val="0"/>
        <w:spacing w:line="54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17.具备与促消费活动平台对接的能力，能完成校验消费者领取资格、发放资格券、完成补贴信息填写和材料上报的能力。</w:t>
      </w:r>
    </w:p>
    <w:p>
      <w:pPr>
        <w:adjustRightInd w:val="0"/>
        <w:snapToGrid w:val="0"/>
        <w:spacing w:line="54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.响应此次促消费活动倡议，拟投入不少于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万元预算的商户营销、宣传资源，为广大市民提供消费折让优惠，具体优惠形式如下：</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（请自行填写）。</w:t>
      </w:r>
    </w:p>
    <w:p>
      <w:pPr>
        <w:adjustRightInd w:val="0"/>
        <w:snapToGrid w:val="0"/>
        <w:spacing w:line="540" w:lineRule="exact"/>
        <w:rPr>
          <w:rFonts w:hint="eastAsia" w:ascii="仿宋_GB2312" w:hAnsi="仿宋_GB2312" w:eastAsia="仿宋_GB2312" w:cs="仿宋_GB2312"/>
          <w:sz w:val="32"/>
          <w:szCs w:val="32"/>
        </w:rPr>
      </w:pPr>
    </w:p>
    <w:p>
      <w:pPr>
        <w:adjustRightInd w:val="0"/>
        <w:snapToGrid w:val="0"/>
        <w:spacing w:line="540" w:lineRule="exact"/>
        <w:rPr>
          <w:rFonts w:hint="eastAsia" w:ascii="仿宋_GB2312" w:hAnsi="仿宋_GB2312" w:eastAsia="仿宋_GB2312" w:cs="仿宋_GB2312"/>
          <w:sz w:val="32"/>
          <w:szCs w:val="32"/>
        </w:rPr>
      </w:pPr>
    </w:p>
    <w:p>
      <w:pPr>
        <w:adjustRightInd w:val="0"/>
        <w:snapToGrid w:val="0"/>
        <w:spacing w:line="54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负责人（签字）：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单位名称（盖章）：              </w:t>
      </w:r>
    </w:p>
    <w:p>
      <w:pPr>
        <w:adjustRightInd w:val="0"/>
        <w:snapToGrid w:val="0"/>
        <w:spacing w:line="540" w:lineRule="exact"/>
        <w:ind w:firstLine="6400" w:firstLineChars="20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2024年  月  日   </w:t>
      </w:r>
    </w:p>
    <w:p>
      <w:pPr>
        <w:snapToGrid w:val="0"/>
        <w:spacing w:line="540" w:lineRule="exact"/>
        <w:ind w:firstLine="640" w:firstLineChars="200"/>
        <w:textAlignment w:val="baseline"/>
        <w:rPr>
          <w:rFonts w:hint="eastAsia" w:ascii="仿宋_GB2312" w:hAnsi="仿宋_GB2312" w:eastAsia="仿宋_GB2312" w:cs="仿宋_GB2312"/>
          <w:sz w:val="32"/>
          <w:szCs w:val="32"/>
        </w:rPr>
      </w:pPr>
    </w:p>
    <w:p>
      <w:pPr>
        <w:snapToGrid w:val="0"/>
        <w:spacing w:line="540" w:lineRule="exact"/>
        <w:ind w:firstLine="640" w:firstLineChars="200"/>
        <w:textAlignment w:val="baseline"/>
        <w:rPr>
          <w:rFonts w:hint="eastAsia" w:ascii="仿宋_GB2312" w:hAnsi="仿宋_GB2312" w:eastAsia="仿宋_GB2312" w:cs="仿宋_GB2312"/>
          <w:sz w:val="32"/>
          <w:szCs w:val="32"/>
        </w:rPr>
      </w:pPr>
    </w:p>
    <w:p>
      <w:pPr>
        <w:snapToGrid w:val="0"/>
        <w:spacing w:line="540" w:lineRule="exact"/>
        <w:ind w:firstLine="640" w:firstLineChars="200"/>
        <w:textAlignment w:val="baseline"/>
        <w:rPr>
          <w:rFonts w:hint="eastAsia" w:ascii="仿宋_GB2312" w:hAnsi="仿宋_GB2312" w:eastAsia="仿宋_GB2312" w:cs="仿宋_GB2312"/>
          <w:sz w:val="32"/>
          <w:szCs w:val="32"/>
        </w:rPr>
      </w:pPr>
    </w:p>
    <w:p>
      <w:pPr>
        <w:snapToGrid w:val="0"/>
        <w:spacing w:line="540" w:lineRule="exact"/>
        <w:ind w:firstLine="640" w:firstLineChars="200"/>
        <w:textAlignment w:val="baseline"/>
        <w:rPr>
          <w:rFonts w:hint="eastAsia" w:ascii="仿宋_GB2312" w:hAnsi="仿宋_GB2312" w:eastAsia="仿宋_GB2312" w:cs="仿宋_GB2312"/>
          <w:sz w:val="32"/>
          <w:szCs w:val="32"/>
        </w:rPr>
      </w:pPr>
    </w:p>
    <w:p>
      <w:pPr>
        <w:snapToGrid w:val="0"/>
        <w:spacing w:line="540" w:lineRule="exact"/>
        <w:ind w:firstLine="640" w:firstLineChars="200"/>
        <w:textAlignment w:val="baseline"/>
        <w:rPr>
          <w:rFonts w:hint="eastAsia" w:ascii="仿宋_GB2312" w:hAnsi="仿宋_GB2312" w:eastAsia="仿宋_GB2312" w:cs="仿宋_GB2312"/>
          <w:sz w:val="32"/>
          <w:szCs w:val="32"/>
        </w:rPr>
      </w:pPr>
    </w:p>
    <w:p>
      <w:pPr>
        <w:snapToGrid w:val="0"/>
        <w:spacing w:line="540" w:lineRule="exact"/>
        <w:ind w:firstLine="640" w:firstLineChars="200"/>
        <w:textAlignment w:val="baseline"/>
        <w:rPr>
          <w:rFonts w:hint="eastAsia" w:ascii="仿宋_GB2312" w:hAnsi="仿宋_GB2312" w:eastAsia="仿宋_GB2312" w:cs="仿宋_GB2312"/>
          <w:sz w:val="32"/>
          <w:szCs w:val="32"/>
        </w:rPr>
      </w:pPr>
    </w:p>
    <w:p>
      <w:pPr>
        <w:snapToGrid w:val="0"/>
        <w:spacing w:line="540" w:lineRule="exact"/>
        <w:ind w:firstLine="640" w:firstLineChars="200"/>
        <w:textAlignment w:val="baseline"/>
        <w:rPr>
          <w:rFonts w:hint="eastAsia" w:ascii="仿宋_GB2312" w:hAnsi="仿宋_GB2312" w:eastAsia="仿宋_GB2312" w:cs="仿宋_GB2312"/>
          <w:sz w:val="32"/>
          <w:szCs w:val="32"/>
        </w:rPr>
      </w:pP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提醒：</w:t>
      </w:r>
    </w:p>
    <w:p>
      <w:pPr>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一、主办方有权通过后台技术手段监测营销活动实施，如发现企业参与活动骗取、套利等行为，主办方有权随时终止企业参与活动资格并追回骗取的补贴资金。具体判定依据和结果以主办方认定为准。</w:t>
      </w:r>
    </w:p>
    <w:p>
      <w:pPr>
        <w:adjustRightInd w:val="0"/>
        <w:snapToGrid w:val="0"/>
        <w:spacing w:line="540" w:lineRule="exact"/>
        <w:ind w:firstLine="640" w:firstLineChars="200"/>
        <w:rPr>
          <w:rFonts w:hint="eastAsia" w:ascii="仿宋_GB2312" w:hAnsi="仿宋_GB2312" w:eastAsia="仿宋_GB2312" w:cs="仿宋_GB2312"/>
          <w:szCs w:val="24"/>
        </w:rPr>
      </w:pPr>
      <w:r>
        <w:rPr>
          <w:rFonts w:hint="eastAsia" w:ascii="仿宋_GB2312" w:hAnsi="仿宋_GB2312" w:eastAsia="仿宋_GB2312" w:cs="仿宋_GB2312"/>
          <w:sz w:val="32"/>
          <w:szCs w:val="32"/>
        </w:rPr>
        <w:t>二、企业报名参与活动后，视同全部接受本次活动的相关规则，主办方有权获取、公布企业相关活动信息等。企业有义务完全公示参与活动的门店等信息，解答市民相关咨询。因企业提供的服务及产品问题引发的用户投诉、处理和争议等，由企业自行负责解决，主办方不承担任何责任。</w:t>
      </w:r>
    </w:p>
    <w:p>
      <w:pPr>
        <w:rPr>
          <w:rFonts w:ascii="Calibri" w:hAnsi="Calibri" w:eastAsia="宋体" w:cs="Times New Roman"/>
          <w:szCs w:val="24"/>
        </w:rPr>
      </w:pPr>
    </w:p>
    <w:p>
      <w:pPr>
        <w:spacing w:line="560" w:lineRule="exact"/>
        <w:ind w:firstLine="640" w:firstLineChars="200"/>
        <w:rPr>
          <w:rFonts w:ascii="仿宋" w:hAnsi="仿宋" w:eastAsia="仿宋" w:cs="仿宋"/>
          <w:sz w:val="32"/>
          <w:szCs w:val="32"/>
        </w:rPr>
        <w:sectPr>
          <w:pgSz w:w="11906" w:h="16838"/>
          <w:pgMar w:top="1134" w:right="972" w:bottom="966" w:left="1274" w:header="851" w:footer="992" w:gutter="0"/>
          <w:cols w:space="720" w:num="1"/>
          <w:docGrid w:type="lines" w:linePitch="312" w:charSpace="0"/>
        </w:sectPr>
      </w:pPr>
    </w:p>
    <w:p>
      <w:pP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val="en-US" w:eastAsia="zh-CN"/>
        </w:rPr>
        <w:t>4</w:t>
      </w:r>
    </w:p>
    <w:p>
      <w:pPr>
        <w:widowControl/>
        <w:kinsoku w:val="0"/>
        <w:autoSpaceDE w:val="0"/>
        <w:autoSpaceDN w:val="0"/>
        <w:adjustRightInd w:val="0"/>
        <w:snapToGrid w:val="0"/>
        <w:spacing w:line="520" w:lineRule="exact"/>
        <w:jc w:val="center"/>
        <w:textAlignment w:val="baseline"/>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推荐企业名单</w:t>
      </w:r>
      <w:bookmarkStart w:id="0" w:name="_GoBack"/>
      <w:bookmarkEnd w:id="0"/>
    </w:p>
    <w:p>
      <w:pPr>
        <w:widowControl/>
        <w:kinsoku w:val="0"/>
        <w:autoSpaceDE w:val="0"/>
        <w:autoSpaceDN w:val="0"/>
        <w:adjustRightInd w:val="0"/>
        <w:snapToGrid w:val="0"/>
        <w:spacing w:line="520" w:lineRule="exact"/>
        <w:jc w:val="both"/>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生产销售企业名称</w:t>
      </w:r>
      <w:r>
        <w:rPr>
          <w:rFonts w:hint="eastAsia" w:asciiTheme="minorEastAsia" w:hAnsiTheme="minorEastAsia" w:cstheme="minorEastAsia"/>
          <w:bCs/>
          <w:color w:val="000000"/>
          <w:sz w:val="24"/>
          <w:szCs w:val="24"/>
          <w:lang w:eastAsia="zh-CN"/>
        </w:rPr>
        <w:t>（</w:t>
      </w:r>
      <w:r>
        <w:rPr>
          <w:rFonts w:hint="eastAsia" w:asciiTheme="minorEastAsia" w:hAnsiTheme="minorEastAsia" w:cstheme="minorEastAsia"/>
          <w:bCs/>
          <w:color w:val="000000"/>
          <w:sz w:val="24"/>
          <w:szCs w:val="24"/>
          <w:lang w:val="en-US" w:eastAsia="zh-CN"/>
        </w:rPr>
        <w:t>盖章</w:t>
      </w:r>
      <w:r>
        <w:rPr>
          <w:rFonts w:hint="eastAsia" w:asciiTheme="minorEastAsia" w:hAnsiTheme="minorEastAsia" w:cstheme="minorEastAsia"/>
          <w:bCs/>
          <w:color w:val="000000"/>
          <w:sz w:val="24"/>
          <w:szCs w:val="24"/>
          <w:lang w:eastAsia="zh-CN"/>
        </w:rPr>
        <w:t>）：</w:t>
      </w:r>
    </w:p>
    <w:tbl>
      <w:tblPr>
        <w:tblStyle w:val="2"/>
        <w:tblW w:w="15974" w:type="dxa"/>
        <w:tblInd w:w="-90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74"/>
        <w:gridCol w:w="1090"/>
        <w:gridCol w:w="928"/>
        <w:gridCol w:w="1362"/>
        <w:gridCol w:w="1595"/>
        <w:gridCol w:w="1858"/>
        <w:gridCol w:w="1803"/>
        <w:gridCol w:w="1095"/>
        <w:gridCol w:w="948"/>
        <w:gridCol w:w="887"/>
        <w:gridCol w:w="879"/>
        <w:gridCol w:w="924"/>
        <w:gridCol w:w="887"/>
        <w:gridCol w:w="94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584"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before="17"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序号</w:t>
            </w:r>
          </w:p>
        </w:tc>
        <w:tc>
          <w:tcPr>
            <w:tcW w:w="1090" w:type="dxa"/>
            <w:tcBorders>
              <w:top w:val="single" w:color="000000" w:sz="4" w:space="0"/>
              <w:left w:val="single" w:color="000000" w:sz="4" w:space="0"/>
              <w:bottom w:val="single" w:color="000000" w:sz="4" w:space="0"/>
              <w:right w:val="single" w:color="000000" w:sz="4" w:space="0"/>
            </w:tcBorders>
            <w:vAlign w:val="center"/>
          </w:tcPr>
          <w:p>
            <w:pPr>
              <w:spacing w:before="37"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推荐企业</w:t>
            </w:r>
          </w:p>
        </w:tc>
        <w:tc>
          <w:tcPr>
            <w:tcW w:w="928" w:type="dxa"/>
            <w:tcBorders>
              <w:top w:val="single" w:color="000000" w:sz="4" w:space="0"/>
              <w:left w:val="single" w:color="000000" w:sz="4" w:space="0"/>
              <w:bottom w:val="single" w:color="000000" w:sz="4" w:space="0"/>
              <w:right w:val="single" w:color="000000" w:sz="4" w:space="0"/>
            </w:tcBorders>
            <w:vAlign w:val="center"/>
          </w:tcPr>
          <w:p>
            <w:pPr>
              <w:spacing w:before="157"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推荐企业下属门店名称</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6"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所在行政区</w:t>
            </w:r>
          </w:p>
        </w:tc>
        <w:tc>
          <w:tcPr>
            <w:tcW w:w="1595" w:type="dxa"/>
            <w:tcBorders>
              <w:top w:val="single" w:color="000000" w:sz="4" w:space="0"/>
              <w:left w:val="single" w:color="000000" w:sz="4" w:space="0"/>
              <w:bottom w:val="single" w:color="000000" w:sz="4" w:space="0"/>
              <w:right w:val="single" w:color="000000" w:sz="4" w:space="0"/>
            </w:tcBorders>
            <w:vAlign w:val="center"/>
          </w:tcPr>
          <w:p>
            <w:pPr>
              <w:spacing w:before="157"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门店详细地址（具体到门牌号）</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before="157" w:line="263" w:lineRule="auto"/>
              <w:jc w:val="center"/>
              <w:rPr>
                <w:rFonts w:hint="eastAsia" w:ascii="宋体" w:hAnsi="宋体" w:eastAsia="宋体" w:cs="Times New Roman"/>
                <w:color w:val="000000"/>
                <w:sz w:val="19"/>
                <w:szCs w:val="24"/>
              </w:rPr>
            </w:pPr>
            <w:r>
              <w:rPr>
                <w:rFonts w:hint="eastAsia" w:ascii="宋体" w:hAnsi="宋体" w:eastAsia="宋体" w:cs="Times New Roman"/>
                <w:color w:val="000000"/>
                <w:sz w:val="19"/>
                <w:szCs w:val="24"/>
              </w:rPr>
              <w:t>企业所属行业（批发零售业/商务服务业/制造业/建筑业/其他）</w:t>
            </w:r>
          </w:p>
        </w:tc>
        <w:tc>
          <w:tcPr>
            <w:tcW w:w="1803" w:type="dxa"/>
            <w:tcBorders>
              <w:top w:val="single" w:color="000000" w:sz="4" w:space="0"/>
              <w:left w:val="single" w:color="000000" w:sz="4" w:space="0"/>
              <w:bottom w:val="single" w:color="000000" w:sz="4" w:space="0"/>
              <w:right w:val="single" w:color="000000" w:sz="4" w:space="0"/>
            </w:tcBorders>
            <w:vAlign w:val="center"/>
          </w:tcPr>
          <w:p>
            <w:pPr>
              <w:spacing w:before="6"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门店位置类型（临街店面／位于装饰材料城内／其他）</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before="6"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门店主营商品品类</w:t>
            </w:r>
          </w:p>
        </w:tc>
        <w:tc>
          <w:tcPr>
            <w:tcW w:w="948" w:type="dxa"/>
            <w:tcBorders>
              <w:top w:val="single" w:color="000000" w:sz="4" w:space="0"/>
              <w:left w:val="single" w:color="000000" w:sz="4" w:space="0"/>
              <w:bottom w:val="single" w:color="000000" w:sz="4" w:space="0"/>
              <w:right w:val="single" w:color="000000" w:sz="4" w:space="0"/>
            </w:tcBorders>
            <w:vAlign w:val="center"/>
          </w:tcPr>
          <w:p>
            <w:pPr>
              <w:spacing w:before="21" w:line="263" w:lineRule="auto"/>
              <w:jc w:val="center"/>
              <w:rPr>
                <w:rFonts w:hint="eastAsia" w:ascii="宋体" w:hAnsi="宋体" w:eastAsia="宋体" w:cs="Times New Roman"/>
                <w:color w:val="000000"/>
                <w:sz w:val="19"/>
                <w:szCs w:val="24"/>
              </w:rPr>
            </w:pPr>
            <w:r>
              <w:rPr>
                <w:rFonts w:hint="eastAsia" w:ascii="宋体" w:hAnsi="宋体" w:eastAsia="宋体" w:cs="Times New Roman"/>
                <w:color w:val="000000"/>
                <w:sz w:val="19"/>
                <w:szCs w:val="24"/>
              </w:rPr>
              <w:t>门店经营面积</w:t>
            </w:r>
          </w:p>
          <w:p>
            <w:pPr>
              <w:spacing w:before="21" w:line="263"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w:t>
            </w:r>
            <w:r>
              <w:rPr>
                <w:rFonts w:hint="eastAsia" w:ascii="宋体" w:hAnsi="宋体" w:eastAsia="宋体" w:cs="宋体"/>
                <w:color w:val="000000"/>
                <w:sz w:val="19"/>
                <w:szCs w:val="24"/>
              </w:rPr>
              <w:t>㎡</w:t>
            </w:r>
            <w:r>
              <w:rPr>
                <w:rFonts w:hint="eastAsia" w:ascii="Calibri" w:hAnsi="Calibri" w:eastAsia="Calibri" w:cs="Times New Roman"/>
                <w:color w:val="000000"/>
                <w:sz w:val="19"/>
                <w:szCs w:val="24"/>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before="6"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是否能当场开具电子发票</w:t>
            </w:r>
          </w:p>
        </w:tc>
        <w:tc>
          <w:tcPr>
            <w:tcW w:w="879" w:type="dxa"/>
            <w:tcBorders>
              <w:top w:val="single" w:color="000000" w:sz="4" w:space="0"/>
              <w:left w:val="single" w:color="000000" w:sz="4" w:space="0"/>
              <w:bottom w:val="single" w:color="000000" w:sz="4" w:space="0"/>
              <w:right w:val="single" w:color="000000" w:sz="4" w:space="0"/>
            </w:tcBorders>
            <w:vAlign w:val="center"/>
          </w:tcPr>
          <w:p>
            <w:pPr>
              <w:spacing w:before="157"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门店联系人</w:t>
            </w:r>
          </w:p>
        </w:tc>
        <w:tc>
          <w:tcPr>
            <w:tcW w:w="924" w:type="dxa"/>
            <w:tcBorders>
              <w:top w:val="single" w:color="000000" w:sz="4" w:space="0"/>
              <w:left w:val="single" w:color="000000" w:sz="4" w:space="0"/>
              <w:bottom w:val="single" w:color="000000" w:sz="4" w:space="0"/>
              <w:right w:val="single" w:color="000000" w:sz="4" w:space="0"/>
            </w:tcBorders>
            <w:vAlign w:val="center"/>
          </w:tcPr>
          <w:p>
            <w:pPr>
              <w:spacing w:before="157"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门店联系电话</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before="6"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所属企业联系人</w:t>
            </w:r>
          </w:p>
        </w:tc>
        <w:tc>
          <w:tcPr>
            <w:tcW w:w="944" w:type="dxa"/>
            <w:tcBorders>
              <w:top w:val="single" w:color="000000" w:sz="4" w:space="0"/>
              <w:left w:val="single" w:color="000000" w:sz="4" w:space="0"/>
              <w:bottom w:val="single" w:color="000000" w:sz="4" w:space="0"/>
              <w:right w:val="single" w:color="000000" w:sz="4" w:space="0"/>
            </w:tcBorders>
            <w:vAlign w:val="center"/>
          </w:tcPr>
          <w:p>
            <w:pPr>
              <w:spacing w:before="157" w:line="263" w:lineRule="auto"/>
              <w:jc w:val="center"/>
              <w:rPr>
                <w:rFonts w:ascii="Calibri" w:hAnsi="Calibri" w:eastAsia="宋体" w:cs="Times New Roman"/>
                <w:sz w:val="19"/>
                <w:szCs w:val="24"/>
              </w:rPr>
            </w:pPr>
            <w:r>
              <w:rPr>
                <w:rFonts w:hint="eastAsia" w:ascii="宋体" w:hAnsi="宋体" w:eastAsia="宋体" w:cs="Times New Roman"/>
                <w:color w:val="000000"/>
                <w:sz w:val="19"/>
                <w:szCs w:val="24"/>
              </w:rPr>
              <w:t>企业联系电话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before="10" w:line="312"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1</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before="17" w:line="312"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2</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line="305"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3</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line="305"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4</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line="305"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5</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line="305"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6</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line="305"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7</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42"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line="305"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8</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spacing w:line="305" w:lineRule="auto"/>
              <w:jc w:val="center"/>
              <w:rPr>
                <w:rFonts w:ascii="Calibri" w:hAnsi="Calibri" w:eastAsia="宋体" w:cs="Times New Roman"/>
                <w:sz w:val="19"/>
                <w:szCs w:val="24"/>
              </w:rPr>
            </w:pPr>
            <w:r>
              <w:rPr>
                <w:rFonts w:hint="eastAsia" w:ascii="Calibri" w:hAnsi="Calibri" w:eastAsia="Calibri" w:cs="Times New Roman"/>
                <w:color w:val="000000"/>
                <w:sz w:val="19"/>
                <w:szCs w:val="24"/>
              </w:rPr>
              <w:t>9</w:t>
            </w:r>
          </w:p>
        </w:tc>
        <w:tc>
          <w:tcPr>
            <w:tcW w:w="109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36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5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803"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7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887"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Times New Roman"/>
                <w:szCs w:val="24"/>
              </w:rPr>
            </w:pPr>
          </w:p>
        </w:tc>
      </w:tr>
    </w:tbl>
    <w:p/>
    <w:sectPr>
      <w:pgSz w:w="16838" w:h="11906" w:orient="landscape"/>
      <w:pgMar w:top="1587" w:right="2098" w:bottom="1474" w:left="11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YmI5N2Y5YWEyMDIxYTlmMmM5ZGZiZWYzMWI4NjQifQ=="/>
  </w:docVars>
  <w:rsids>
    <w:rsidRoot w:val="34080A2C"/>
    <w:rsid w:val="1FC81833"/>
    <w:rsid w:val="34080A2C"/>
    <w:rsid w:val="6FED16FC"/>
    <w:rsid w:val="7DE31601"/>
    <w:rsid w:val="BD97EE0F"/>
    <w:rsid w:val="EFD5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0"/>
    <w:pPr>
      <w:ind w:firstLine="200" w:firstLineChars="200"/>
    </w:pPr>
    <w:rPr>
      <w:rFonts w:ascii="宋体" w:hAnsi="宋体" w:eastAsia="FangSong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2024-09-28T01:29:00Z</dcterms:created>
  <dc:creator>李春洪</dc:creator>
  <cp:lastModifiedBy>李广勇</cp:lastModifiedBy>
  <dcterms:modified xsi:type="dcterms:W3CDTF">2024-09-27T16:26:04Z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4C985421E59B42498CA957AFE8208C86</vt:lpwstr>
  </property>
</Properties>
</file>