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C00000"/>
          <w:sz w:val="52"/>
          <w:szCs w:val="52"/>
          <w:lang w:val="en-US" w:eastAsia="zh-CN"/>
        </w:rPr>
      </w:pPr>
      <w:bookmarkStart w:id="0" w:name="OLE_LINK16"/>
      <w:bookmarkStart w:id="1" w:name="OLE_LINK15"/>
      <w:bookmarkStart w:id="2" w:name="OLE_LINK1"/>
      <w:r>
        <w:rPr>
          <w:rFonts w:hint="eastAsia" w:ascii="方正小标宋简体" w:hAnsi="方正小标宋简体" w:eastAsia="方正小标宋简体" w:cs="方正小标宋简体"/>
          <w:color w:val="C00000"/>
          <w:sz w:val="52"/>
          <w:szCs w:val="52"/>
          <w:lang w:val="en-US" w:eastAsia="zh-CN"/>
        </w:rPr>
        <w:t>陶瓷行业服务规范团体标准组委会</w:t>
      </w:r>
    </w:p>
    <w:p>
      <w:pPr>
        <w:jc w:val="center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48895</wp:posOffset>
                </wp:positionV>
                <wp:extent cx="5581650" cy="0"/>
                <wp:effectExtent l="0" t="42545" r="0" b="527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 w="85725" cmpd="thickThin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7pt;margin-top:3.85pt;height:0pt;width:439.5pt;z-index:251659264;mso-width-relative:page;mso-height-relative:page;" filled="f" stroked="t" coordsize="21600,21600" o:gfxdata="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ocT3X2AAAAAcBAAAP&#10;AAAAAAAAAAEAIAAAACIAAABkcnMvZG93bnJldi54bWxQSwECFAAUAAAACACHTuJAtI79Ld8BAACh&#10;AwAADgAAAAAAAAABACAAAAAnAQAAZHJzL2Uyb0RvYy54bWxQSwUGAAAAAAYABgBZAQAAeAUAAAAA&#10;">
                <v:fill on="f" focussize="0,0"/>
                <v:stroke weight="6.75pt" color="#C00000 [3204]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建筑卫生陶</w:t>
      </w:r>
      <w:bookmarkStart w:id="3" w:name="_GoBack"/>
      <w:bookmarkEnd w:id="3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瓷行业销售服务规范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团体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标准征求意见反馈表</w:t>
      </w:r>
    </w:p>
    <w:bookmarkEnd w:id="0"/>
    <w:bookmarkEnd w:id="1"/>
    <w:bookmarkEnd w:id="2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57"/>
        <w:gridCol w:w="2670"/>
        <w:gridCol w:w="775"/>
        <w:gridCol w:w="817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反馈人姓名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670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反馈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gridSpan w:val="2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6831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831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章、节、条款号</w:t>
            </w:r>
          </w:p>
        </w:tc>
        <w:tc>
          <w:tcPr>
            <w:tcW w:w="40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征求意见稿内容</w:t>
            </w:r>
          </w:p>
        </w:tc>
        <w:tc>
          <w:tcPr>
            <w:tcW w:w="3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修改意见、建议及说明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4" w:hRule="atLeast"/>
          <w:jc w:val="center"/>
        </w:trPr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4" w:hRule="atLeast"/>
          <w:jc w:val="center"/>
        </w:trPr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4" w:hRule="atLeast"/>
          <w:jc w:val="center"/>
        </w:trPr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4" w:hRule="atLeast"/>
          <w:jc w:val="center"/>
        </w:trPr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4" w:hRule="atLeast"/>
          <w:jc w:val="center"/>
        </w:trPr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4" w:hRule="atLeast"/>
          <w:jc w:val="center"/>
        </w:trPr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4" w:hRule="atLeast"/>
          <w:jc w:val="center"/>
        </w:trPr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4" w:hRule="atLeast"/>
          <w:jc w:val="center"/>
        </w:trPr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2"/>
        <w:spacing w:line="400" w:lineRule="exact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说明：本表填不下时可按此格式另附页。请将意见反馈表于20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21</w:t>
      </w:r>
      <w:r>
        <w:rPr>
          <w:rFonts w:hint="eastAsia" w:ascii="宋体" w:hAnsi="宋体"/>
          <w:b/>
          <w:sz w:val="21"/>
          <w:szCs w:val="21"/>
        </w:rPr>
        <w:t>年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11</w:t>
      </w:r>
      <w:r>
        <w:rPr>
          <w:rFonts w:hint="eastAsia" w:ascii="宋体" w:hAnsi="宋体"/>
          <w:b/>
          <w:sz w:val="21"/>
          <w:szCs w:val="21"/>
        </w:rPr>
        <w:t>月2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b/>
          <w:sz w:val="21"/>
          <w:szCs w:val="21"/>
        </w:rPr>
        <w:t>日前发出，谢谢！</w:t>
      </w:r>
    </w:p>
    <w:p>
      <w:pPr>
        <w:tabs>
          <w:tab w:val="right" w:pos="8919"/>
        </w:tabs>
        <w:wordWrap w:val="0"/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b/>
          <w:szCs w:val="21"/>
        </w:rPr>
        <w:t>反馈至</w:t>
      </w:r>
      <w:r>
        <w:rPr>
          <w:rFonts w:hint="eastAsia" w:hAnsi="Arial"/>
          <w:b/>
          <w:sz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陶瓷行业服务规范团体标准组委会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联系人：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何颖嘉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0757-82135280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邮箱：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instrText xml:space="preserve"> HYPERLINK "mailto:tm82281916@163.com" </w:instrTex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tm82281916@163.com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fldChar w:fldCharType="end"/>
      </w:r>
    </w:p>
    <w:sectPr>
      <w:pgSz w:w="11906" w:h="16838"/>
      <w:pgMar w:top="1440" w:right="1701" w:bottom="1440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99"/>
    <w:rsid w:val="00007B08"/>
    <w:rsid w:val="000C54C8"/>
    <w:rsid w:val="001B35E8"/>
    <w:rsid w:val="001B629E"/>
    <w:rsid w:val="0026174E"/>
    <w:rsid w:val="002F5440"/>
    <w:rsid w:val="003D6804"/>
    <w:rsid w:val="00484799"/>
    <w:rsid w:val="00545722"/>
    <w:rsid w:val="006A4A3F"/>
    <w:rsid w:val="007A1968"/>
    <w:rsid w:val="007D0BEA"/>
    <w:rsid w:val="007F5099"/>
    <w:rsid w:val="0083205E"/>
    <w:rsid w:val="00941D4E"/>
    <w:rsid w:val="0099592B"/>
    <w:rsid w:val="00B21E09"/>
    <w:rsid w:val="00D0424A"/>
    <w:rsid w:val="00D06BF8"/>
    <w:rsid w:val="00D210C4"/>
    <w:rsid w:val="00D35C64"/>
    <w:rsid w:val="00D773B6"/>
    <w:rsid w:val="00ED23B2"/>
    <w:rsid w:val="00ED3579"/>
    <w:rsid w:val="00F82B9C"/>
    <w:rsid w:val="00FA3B2E"/>
    <w:rsid w:val="00FF0C40"/>
    <w:rsid w:val="00FF7F00"/>
    <w:rsid w:val="0EC66913"/>
    <w:rsid w:val="11074070"/>
    <w:rsid w:val="6207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1</TotalTime>
  <ScaleCrop>false</ScaleCrop>
  <LinksUpToDate>false</LinksUpToDate>
  <CharactersWithSpaces>182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2020-09-15T02:34:00Z</dcterms:created>
  <dc:creator>wxf</dc:creator>
  <cp:lastModifiedBy>WPS_1631085077</cp:lastModifiedBy>
  <dcterms:modified xsi:type="dcterms:W3CDTF">2021-11-15T04:36:25Z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D542E2509C98443DA5598B1EC49DD548</vt:lpwstr>
  </property>
</Properties>
</file>